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43" w:rsidRDefault="00976D43" w:rsidP="00976D43">
      <w:pPr>
        <w:pStyle w:val="2"/>
        <w:ind w:firstLine="567"/>
      </w:pPr>
      <w:r>
        <w:t xml:space="preserve">Проект </w:t>
      </w:r>
    </w:p>
    <w:p w:rsidR="00976D43" w:rsidRDefault="00976D43" w:rsidP="00976D43">
      <w:pPr>
        <w:jc w:val="center"/>
        <w:rPr>
          <w:b/>
          <w:sz w:val="28"/>
          <w:szCs w:val="28"/>
        </w:rPr>
      </w:pPr>
    </w:p>
    <w:p w:rsidR="00976D43" w:rsidRPr="00E87567" w:rsidRDefault="00976D43" w:rsidP="00976D43">
      <w:pPr>
        <w:jc w:val="center"/>
        <w:rPr>
          <w:b/>
          <w:sz w:val="28"/>
          <w:szCs w:val="28"/>
        </w:rPr>
      </w:pPr>
      <w:r w:rsidRPr="00E87567">
        <w:rPr>
          <w:b/>
          <w:sz w:val="28"/>
          <w:szCs w:val="28"/>
        </w:rPr>
        <w:t>АДМИНИСТРАЦИЯ ГОРОДА ХАНТЫ-МАНСИЙСКА</w:t>
      </w:r>
    </w:p>
    <w:p w:rsidR="00976D43" w:rsidRPr="00C023CE" w:rsidRDefault="00976D43" w:rsidP="00976D43">
      <w:pPr>
        <w:pStyle w:val="2"/>
        <w:ind w:firstLine="567"/>
        <w:rPr>
          <w:b/>
          <w:bCs/>
          <w:szCs w:val="28"/>
        </w:rPr>
      </w:pPr>
    </w:p>
    <w:p w:rsidR="00976D43" w:rsidRPr="00C023CE" w:rsidRDefault="00976D43" w:rsidP="00976D43">
      <w:pPr>
        <w:pStyle w:val="2"/>
        <w:ind w:firstLine="567"/>
        <w:jc w:val="center"/>
        <w:rPr>
          <w:b/>
          <w:bCs/>
          <w:szCs w:val="28"/>
        </w:rPr>
      </w:pPr>
      <w:r w:rsidRPr="00C023CE">
        <w:rPr>
          <w:b/>
          <w:bCs/>
          <w:szCs w:val="28"/>
        </w:rPr>
        <w:t>ПОСТАНОВЛЕНИЕ</w:t>
      </w:r>
    </w:p>
    <w:p w:rsidR="00976D43" w:rsidRDefault="00976D43" w:rsidP="00976D43">
      <w:pPr>
        <w:ind w:firstLine="567"/>
        <w:rPr>
          <w:sz w:val="28"/>
        </w:rPr>
      </w:pPr>
    </w:p>
    <w:p w:rsidR="00976D43" w:rsidRDefault="00976D43" w:rsidP="00976D43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976D43" w:rsidRDefault="00976D43" w:rsidP="00976D4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76D43" w:rsidRDefault="00976D43" w:rsidP="00976D43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976D43" w:rsidRPr="00C023CE" w:rsidRDefault="00976D43" w:rsidP="00976D43">
      <w:pPr>
        <w:rPr>
          <w:sz w:val="28"/>
          <w:szCs w:val="28"/>
        </w:rPr>
      </w:pPr>
      <w:r>
        <w:rPr>
          <w:sz w:val="28"/>
          <w:szCs w:val="28"/>
        </w:rPr>
        <w:t>от 28.08.2013 № 1011</w:t>
      </w:r>
    </w:p>
    <w:p w:rsidR="00B47A1D" w:rsidRDefault="00B47A1D"/>
    <w:p w:rsidR="00976D43" w:rsidRDefault="00976D43" w:rsidP="00A556B1">
      <w:pPr>
        <w:jc w:val="both"/>
        <w:rPr>
          <w:sz w:val="28"/>
          <w:szCs w:val="28"/>
        </w:rPr>
      </w:pPr>
      <w:r w:rsidRPr="00976D43">
        <w:rPr>
          <w:sz w:val="28"/>
          <w:szCs w:val="28"/>
        </w:rPr>
        <w:tab/>
        <w:t xml:space="preserve">В </w:t>
      </w:r>
      <w:proofErr w:type="gramStart"/>
      <w:r w:rsidRPr="00976D43">
        <w:rPr>
          <w:sz w:val="28"/>
          <w:szCs w:val="28"/>
        </w:rPr>
        <w:t>целях</w:t>
      </w:r>
      <w:proofErr w:type="gramEnd"/>
      <w:r w:rsidRPr="00976D43">
        <w:rPr>
          <w:sz w:val="28"/>
          <w:szCs w:val="28"/>
        </w:rPr>
        <w:t xml:space="preserve"> приведения в соответствие</w:t>
      </w:r>
      <w:r>
        <w:rPr>
          <w:sz w:val="28"/>
          <w:szCs w:val="28"/>
        </w:rPr>
        <w:t xml:space="preserve"> с действующим законодательством, руководствуясь статьей 71 Устава города Ханты-Мансийска</w:t>
      </w:r>
      <w:r w:rsidR="004E6433">
        <w:rPr>
          <w:sz w:val="28"/>
          <w:szCs w:val="28"/>
        </w:rPr>
        <w:t>:</w:t>
      </w:r>
    </w:p>
    <w:p w:rsidR="004E6433" w:rsidRDefault="004E6433" w:rsidP="00A556B1">
      <w:pPr>
        <w:jc w:val="both"/>
        <w:rPr>
          <w:sz w:val="28"/>
          <w:szCs w:val="28"/>
        </w:rPr>
      </w:pPr>
    </w:p>
    <w:p w:rsidR="004E6433" w:rsidRDefault="004E6433" w:rsidP="00A556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E6433">
        <w:rPr>
          <w:sz w:val="28"/>
          <w:szCs w:val="28"/>
        </w:rPr>
        <w:t>Внести в постановление Администрации города Ханты-Мансийска о</w:t>
      </w:r>
      <w:r>
        <w:rPr>
          <w:sz w:val="28"/>
          <w:szCs w:val="28"/>
        </w:rPr>
        <w:t>т  2</w:t>
      </w:r>
      <w:r w:rsidRPr="004E6433">
        <w:rPr>
          <w:sz w:val="28"/>
          <w:szCs w:val="28"/>
        </w:rPr>
        <w:t>8.08.2013 № 1011</w:t>
      </w:r>
      <w:r>
        <w:rPr>
          <w:sz w:val="28"/>
          <w:szCs w:val="28"/>
        </w:rPr>
        <w:t xml:space="preserve"> «Об утверждении стандартов качества предоставления муниципальных услуг в области культуры» следующие изменения:</w:t>
      </w:r>
    </w:p>
    <w:p w:rsidR="009B7B70" w:rsidRDefault="009B7B70" w:rsidP="009B7B70">
      <w:pPr>
        <w:pStyle w:val="a3"/>
        <w:ind w:left="0"/>
        <w:jc w:val="both"/>
        <w:rPr>
          <w:sz w:val="28"/>
          <w:szCs w:val="28"/>
        </w:rPr>
      </w:pPr>
    </w:p>
    <w:p w:rsidR="004E6433" w:rsidRDefault="00A556B1" w:rsidP="00A556B1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</w:t>
      </w:r>
      <w:r w:rsidR="004E6433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proofErr w:type="gramEnd"/>
      <w:r w:rsidR="004E6433">
        <w:rPr>
          <w:sz w:val="28"/>
          <w:szCs w:val="28"/>
        </w:rPr>
        <w:t xml:space="preserve"> 2.10. </w:t>
      </w:r>
      <w:r>
        <w:rPr>
          <w:sz w:val="28"/>
          <w:szCs w:val="28"/>
        </w:rPr>
        <w:t xml:space="preserve">слова </w:t>
      </w:r>
      <w:r w:rsidR="009B7B70">
        <w:rPr>
          <w:sz w:val="28"/>
          <w:szCs w:val="28"/>
        </w:rPr>
        <w:t>«</w:t>
      </w:r>
      <w:r>
        <w:rPr>
          <w:sz w:val="28"/>
          <w:szCs w:val="28"/>
        </w:rPr>
        <w:t>16.04.2013 №386</w:t>
      </w:r>
      <w:r w:rsidR="009B7B70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9B7B70">
        <w:rPr>
          <w:sz w:val="28"/>
          <w:szCs w:val="28"/>
        </w:rPr>
        <w:t>«</w:t>
      </w:r>
      <w:r>
        <w:rPr>
          <w:sz w:val="28"/>
          <w:szCs w:val="28"/>
        </w:rPr>
        <w:t>07.03.2014 № 152</w:t>
      </w:r>
      <w:r w:rsidR="009B7B7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B7B70" w:rsidRDefault="009B7B70" w:rsidP="009B7B70">
      <w:pPr>
        <w:pStyle w:val="a3"/>
        <w:ind w:left="0"/>
        <w:jc w:val="both"/>
        <w:rPr>
          <w:sz w:val="28"/>
          <w:szCs w:val="28"/>
        </w:rPr>
      </w:pPr>
    </w:p>
    <w:p w:rsidR="009B7B70" w:rsidRPr="009B7B70" w:rsidRDefault="00A556B1" w:rsidP="00A556B1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пункте 4.1.2.1. слова</w:t>
      </w:r>
      <w:r w:rsidR="009B7B70">
        <w:rPr>
          <w:sz w:val="28"/>
          <w:szCs w:val="28"/>
        </w:rPr>
        <w:t xml:space="preserve"> «Закон Ханты-Мансийского автономного округа – Югры от 20.12.2000 года № 110-оз «О библиотечном деле и обязательном экземпляре в Ханты-Мансийском автономном округе – Югре» заменить словами «</w:t>
      </w:r>
      <w:r w:rsidR="009B7B70" w:rsidRPr="009B7B70">
        <w:rPr>
          <w:bCs/>
          <w:kern w:val="36"/>
          <w:sz w:val="28"/>
          <w:szCs w:val="28"/>
        </w:rPr>
        <w:t xml:space="preserve">Закон Ханты-Мансийского автономного округа – Югры от 28 октября 2011 года </w:t>
      </w:r>
      <w:r w:rsidR="00757990">
        <w:rPr>
          <w:bCs/>
          <w:kern w:val="36"/>
          <w:sz w:val="28"/>
          <w:szCs w:val="28"/>
        </w:rPr>
        <w:t>№</w:t>
      </w:r>
      <w:r w:rsidR="009B7B70" w:rsidRPr="009B7B70">
        <w:rPr>
          <w:bCs/>
          <w:kern w:val="36"/>
          <w:sz w:val="28"/>
          <w:szCs w:val="28"/>
        </w:rPr>
        <w:t xml:space="preserve"> 105-оз </w:t>
      </w:r>
      <w:r w:rsidR="009B7B70">
        <w:rPr>
          <w:bCs/>
          <w:kern w:val="36"/>
          <w:sz w:val="28"/>
          <w:szCs w:val="28"/>
        </w:rPr>
        <w:t>«</w:t>
      </w:r>
      <w:r w:rsidR="009B7B70" w:rsidRPr="009B7B70">
        <w:rPr>
          <w:bCs/>
          <w:kern w:val="36"/>
          <w:sz w:val="28"/>
          <w:szCs w:val="28"/>
        </w:rPr>
        <w:t xml:space="preserve">О регулировании отдельных вопросов библиотечного дела и обязательного экземпляра документов Ханты-Мансийского автономного округа </w:t>
      </w:r>
      <w:r w:rsidR="009B7B70">
        <w:rPr>
          <w:bCs/>
          <w:kern w:val="36"/>
          <w:sz w:val="28"/>
          <w:szCs w:val="28"/>
        </w:rPr>
        <w:t>–</w:t>
      </w:r>
      <w:r w:rsidR="009B7B70" w:rsidRPr="009B7B70">
        <w:rPr>
          <w:bCs/>
          <w:kern w:val="36"/>
          <w:sz w:val="28"/>
          <w:szCs w:val="28"/>
        </w:rPr>
        <w:t xml:space="preserve"> Югры</w:t>
      </w:r>
      <w:r w:rsidR="009B7B70">
        <w:rPr>
          <w:bCs/>
          <w:kern w:val="36"/>
          <w:sz w:val="28"/>
          <w:szCs w:val="28"/>
        </w:rPr>
        <w:t>».</w:t>
      </w:r>
      <w:proofErr w:type="gramEnd"/>
    </w:p>
    <w:p w:rsidR="009B7B70" w:rsidRPr="009B7B70" w:rsidRDefault="009B7B70" w:rsidP="009B7B70">
      <w:pPr>
        <w:pStyle w:val="a3"/>
        <w:rPr>
          <w:sz w:val="28"/>
          <w:szCs w:val="28"/>
        </w:rPr>
      </w:pPr>
    </w:p>
    <w:p w:rsidR="009B7B70" w:rsidRPr="009B7B70" w:rsidRDefault="009B7B70" w:rsidP="009B7B7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B7B70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B7B70" w:rsidRDefault="009B7B70" w:rsidP="009B7B70">
      <w:pPr>
        <w:pStyle w:val="a4"/>
        <w:rPr>
          <w:sz w:val="28"/>
          <w:szCs w:val="28"/>
        </w:rPr>
      </w:pPr>
    </w:p>
    <w:p w:rsidR="009B7B70" w:rsidRDefault="009B7B70" w:rsidP="009B7B70">
      <w:pPr>
        <w:pStyle w:val="a4"/>
        <w:rPr>
          <w:sz w:val="28"/>
          <w:szCs w:val="28"/>
        </w:rPr>
      </w:pPr>
    </w:p>
    <w:p w:rsidR="009B7B70" w:rsidRDefault="009B7B70" w:rsidP="009B7B70">
      <w:pPr>
        <w:pStyle w:val="a4"/>
        <w:rPr>
          <w:sz w:val="28"/>
          <w:szCs w:val="28"/>
        </w:rPr>
      </w:pPr>
    </w:p>
    <w:p w:rsidR="009B7B70" w:rsidRDefault="009B7B70" w:rsidP="009B7B70">
      <w:pPr>
        <w:pStyle w:val="a4"/>
        <w:rPr>
          <w:sz w:val="28"/>
          <w:szCs w:val="28"/>
        </w:rPr>
      </w:pPr>
    </w:p>
    <w:p w:rsidR="009B7B70" w:rsidRPr="009B7B70" w:rsidRDefault="009B7B70" w:rsidP="009B7B70">
      <w:pPr>
        <w:pStyle w:val="a4"/>
        <w:rPr>
          <w:sz w:val="28"/>
          <w:szCs w:val="28"/>
        </w:rPr>
      </w:pPr>
    </w:p>
    <w:p w:rsidR="009B7B70" w:rsidRPr="009B7B70" w:rsidRDefault="009B7B70" w:rsidP="009B7B70">
      <w:pPr>
        <w:pStyle w:val="a4"/>
        <w:rPr>
          <w:sz w:val="28"/>
          <w:szCs w:val="28"/>
        </w:rPr>
      </w:pPr>
      <w:r w:rsidRPr="009B7B70">
        <w:rPr>
          <w:sz w:val="28"/>
          <w:szCs w:val="28"/>
        </w:rPr>
        <w:t>Глава Администрации</w:t>
      </w:r>
    </w:p>
    <w:p w:rsidR="009B7B70" w:rsidRPr="009B7B70" w:rsidRDefault="009B7B70" w:rsidP="009B7B70">
      <w:pPr>
        <w:pStyle w:val="a4"/>
        <w:rPr>
          <w:sz w:val="28"/>
          <w:szCs w:val="28"/>
        </w:rPr>
      </w:pPr>
      <w:r w:rsidRPr="009B7B70">
        <w:rPr>
          <w:sz w:val="28"/>
          <w:szCs w:val="28"/>
        </w:rPr>
        <w:t xml:space="preserve">города Ханты-Мансийска                                                                    </w:t>
      </w:r>
      <w:proofErr w:type="spellStart"/>
      <w:r w:rsidRPr="009B7B70">
        <w:rPr>
          <w:sz w:val="28"/>
          <w:szCs w:val="28"/>
        </w:rPr>
        <w:t>М.П.Ряшин</w:t>
      </w:r>
      <w:proofErr w:type="spellEnd"/>
    </w:p>
    <w:p w:rsidR="00A556B1" w:rsidRDefault="00A556B1" w:rsidP="009B7B70">
      <w:pPr>
        <w:jc w:val="both"/>
        <w:rPr>
          <w:sz w:val="28"/>
          <w:szCs w:val="28"/>
        </w:rPr>
      </w:pPr>
      <w:r w:rsidRPr="009B7B70">
        <w:rPr>
          <w:sz w:val="28"/>
          <w:szCs w:val="28"/>
        </w:rPr>
        <w:t xml:space="preserve"> </w:t>
      </w:r>
    </w:p>
    <w:p w:rsidR="009B7B70" w:rsidRDefault="009B7B70" w:rsidP="009B7B70">
      <w:pPr>
        <w:jc w:val="both"/>
        <w:rPr>
          <w:sz w:val="28"/>
          <w:szCs w:val="28"/>
        </w:rPr>
      </w:pPr>
    </w:p>
    <w:p w:rsidR="009B7B70" w:rsidRDefault="009B7B70" w:rsidP="009B7B70">
      <w:pPr>
        <w:jc w:val="both"/>
        <w:rPr>
          <w:sz w:val="28"/>
          <w:szCs w:val="28"/>
        </w:rPr>
      </w:pPr>
    </w:p>
    <w:p w:rsidR="009B7B70" w:rsidRDefault="009B7B70" w:rsidP="009B7B70">
      <w:pPr>
        <w:jc w:val="both"/>
        <w:rPr>
          <w:sz w:val="28"/>
          <w:szCs w:val="28"/>
        </w:rPr>
      </w:pPr>
    </w:p>
    <w:p w:rsidR="009B7B70" w:rsidRDefault="009B7B70" w:rsidP="009B7B70">
      <w:pPr>
        <w:jc w:val="both"/>
        <w:rPr>
          <w:sz w:val="28"/>
          <w:szCs w:val="28"/>
        </w:rPr>
      </w:pPr>
    </w:p>
    <w:p w:rsidR="009B7B70" w:rsidRDefault="009B7B70" w:rsidP="009B7B70">
      <w:pPr>
        <w:jc w:val="both"/>
        <w:rPr>
          <w:sz w:val="28"/>
          <w:szCs w:val="28"/>
        </w:rPr>
      </w:pPr>
    </w:p>
    <w:p w:rsidR="00885B43" w:rsidRDefault="00885B43" w:rsidP="009B7B70">
      <w:pPr>
        <w:jc w:val="both"/>
        <w:rPr>
          <w:sz w:val="28"/>
          <w:szCs w:val="28"/>
        </w:rPr>
      </w:pPr>
    </w:p>
    <w:p w:rsidR="00885B43" w:rsidRDefault="00885B43" w:rsidP="00885B43">
      <w:pPr>
        <w:jc w:val="center"/>
        <w:rPr>
          <w:sz w:val="28"/>
          <w:szCs w:val="28"/>
        </w:rPr>
      </w:pPr>
      <w:bookmarkStart w:id="0" w:name="_GoBack"/>
      <w:bookmarkEnd w:id="0"/>
      <w:r w:rsidRPr="00885B43">
        <w:rPr>
          <w:sz w:val="28"/>
          <w:szCs w:val="28"/>
        </w:rPr>
        <w:lastRenderedPageBreak/>
        <w:t>Лист рассылки</w:t>
      </w:r>
    </w:p>
    <w:p w:rsidR="00885B43" w:rsidRPr="00885B43" w:rsidRDefault="00885B43" w:rsidP="00885B43">
      <w:pPr>
        <w:jc w:val="center"/>
        <w:rPr>
          <w:sz w:val="28"/>
          <w:szCs w:val="28"/>
        </w:rPr>
      </w:pPr>
    </w:p>
    <w:p w:rsidR="00885B43" w:rsidRDefault="00885B43" w:rsidP="00885B43">
      <w:pPr>
        <w:pStyle w:val="2"/>
        <w:ind w:firstLine="567"/>
        <w:jc w:val="center"/>
        <w:rPr>
          <w:szCs w:val="28"/>
        </w:rPr>
      </w:pPr>
      <w:r>
        <w:rPr>
          <w:szCs w:val="28"/>
        </w:rPr>
        <w:t>к</w:t>
      </w:r>
      <w:r w:rsidRPr="00885B43">
        <w:rPr>
          <w:szCs w:val="28"/>
        </w:rPr>
        <w:t xml:space="preserve"> </w:t>
      </w:r>
      <w:r w:rsidRPr="00885B43">
        <w:rPr>
          <w:bCs/>
          <w:szCs w:val="28"/>
        </w:rPr>
        <w:t xml:space="preserve">постановлению </w:t>
      </w:r>
      <w:r>
        <w:rPr>
          <w:bCs/>
          <w:szCs w:val="28"/>
        </w:rPr>
        <w:t>«</w:t>
      </w:r>
      <w:r w:rsidRPr="00885B43">
        <w:rPr>
          <w:szCs w:val="28"/>
        </w:rPr>
        <w:t>О внесении изменений в постановление</w:t>
      </w:r>
      <w:r w:rsidRPr="00885B43">
        <w:rPr>
          <w:szCs w:val="28"/>
        </w:rPr>
        <w:t xml:space="preserve"> </w:t>
      </w:r>
      <w:r w:rsidRPr="00885B43">
        <w:rPr>
          <w:szCs w:val="28"/>
        </w:rPr>
        <w:t>Администрации города Ханты-Мансийска</w:t>
      </w:r>
      <w:r>
        <w:rPr>
          <w:szCs w:val="28"/>
        </w:rPr>
        <w:t xml:space="preserve"> </w:t>
      </w:r>
      <w:r w:rsidRPr="00885B43">
        <w:rPr>
          <w:szCs w:val="28"/>
        </w:rPr>
        <w:t>от 28.08.2013 № 1011</w:t>
      </w:r>
      <w:r>
        <w:rPr>
          <w:szCs w:val="28"/>
        </w:rPr>
        <w:t>»</w:t>
      </w:r>
    </w:p>
    <w:p w:rsidR="00885B43" w:rsidRDefault="00885B43" w:rsidP="00885B43"/>
    <w:p w:rsidR="00885B43" w:rsidRDefault="00885B43" w:rsidP="00885B43"/>
    <w:p w:rsidR="00885B43" w:rsidRDefault="00885B43" w:rsidP="00885B43"/>
    <w:p w:rsidR="00885B43" w:rsidRPr="00885B43" w:rsidRDefault="00885B43" w:rsidP="00885B43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5B43">
        <w:rPr>
          <w:sz w:val="28"/>
          <w:szCs w:val="28"/>
        </w:rPr>
        <w:t>Управление культуры Администрации города Ханты-Мансийска</w:t>
      </w:r>
    </w:p>
    <w:p w:rsidR="00885B43" w:rsidRPr="00885B43" w:rsidRDefault="00885B43" w:rsidP="00885B43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5B43">
        <w:rPr>
          <w:sz w:val="28"/>
          <w:szCs w:val="28"/>
        </w:rPr>
        <w:t>МБУ «Городская централизованная библиотечная система»</w:t>
      </w:r>
    </w:p>
    <w:p w:rsidR="00885B43" w:rsidRPr="00885B43" w:rsidRDefault="00885B43" w:rsidP="00885B43">
      <w:pPr>
        <w:jc w:val="center"/>
        <w:rPr>
          <w:sz w:val="28"/>
          <w:szCs w:val="28"/>
        </w:rPr>
      </w:pPr>
    </w:p>
    <w:p w:rsidR="00885B43" w:rsidRPr="00885B43" w:rsidRDefault="00885B43" w:rsidP="009B7B70">
      <w:pPr>
        <w:jc w:val="both"/>
        <w:rPr>
          <w:sz w:val="28"/>
          <w:szCs w:val="28"/>
        </w:rPr>
      </w:pPr>
    </w:p>
    <w:p w:rsidR="00885B43" w:rsidRDefault="00885B43" w:rsidP="009B7B70">
      <w:pPr>
        <w:jc w:val="both"/>
        <w:rPr>
          <w:sz w:val="28"/>
          <w:szCs w:val="28"/>
        </w:rPr>
      </w:pPr>
    </w:p>
    <w:p w:rsidR="00885B43" w:rsidRDefault="00885B43" w:rsidP="009B7B70">
      <w:pPr>
        <w:jc w:val="both"/>
        <w:rPr>
          <w:sz w:val="28"/>
          <w:szCs w:val="28"/>
        </w:rPr>
      </w:pPr>
    </w:p>
    <w:p w:rsidR="00885B43" w:rsidRDefault="00885B43" w:rsidP="009B7B70">
      <w:pPr>
        <w:jc w:val="both"/>
        <w:rPr>
          <w:sz w:val="28"/>
          <w:szCs w:val="28"/>
        </w:rPr>
      </w:pPr>
    </w:p>
    <w:p w:rsidR="00885B43" w:rsidRDefault="00885B43" w:rsidP="009B7B70">
      <w:pPr>
        <w:jc w:val="both"/>
        <w:rPr>
          <w:sz w:val="28"/>
          <w:szCs w:val="28"/>
        </w:rPr>
      </w:pPr>
    </w:p>
    <w:p w:rsidR="00885B43" w:rsidRDefault="00885B43" w:rsidP="009B7B70">
      <w:pPr>
        <w:jc w:val="both"/>
        <w:rPr>
          <w:sz w:val="28"/>
          <w:szCs w:val="28"/>
        </w:rPr>
      </w:pPr>
    </w:p>
    <w:p w:rsidR="00885B43" w:rsidRDefault="00885B43" w:rsidP="009B7B70">
      <w:pPr>
        <w:jc w:val="both"/>
        <w:rPr>
          <w:sz w:val="28"/>
          <w:szCs w:val="28"/>
        </w:rPr>
      </w:pPr>
    </w:p>
    <w:p w:rsidR="00885B43" w:rsidRDefault="00885B43" w:rsidP="009B7B70">
      <w:pPr>
        <w:jc w:val="both"/>
        <w:rPr>
          <w:sz w:val="28"/>
          <w:szCs w:val="28"/>
        </w:rPr>
      </w:pPr>
    </w:p>
    <w:p w:rsidR="00885B43" w:rsidRDefault="00885B43" w:rsidP="009B7B70">
      <w:pPr>
        <w:jc w:val="both"/>
        <w:rPr>
          <w:sz w:val="28"/>
          <w:szCs w:val="28"/>
        </w:rPr>
      </w:pPr>
    </w:p>
    <w:p w:rsidR="00885B43" w:rsidRDefault="00885B43" w:rsidP="009B7B70">
      <w:pPr>
        <w:jc w:val="both"/>
        <w:rPr>
          <w:sz w:val="28"/>
          <w:szCs w:val="28"/>
        </w:rPr>
      </w:pPr>
    </w:p>
    <w:p w:rsidR="00885B43" w:rsidRDefault="00885B43" w:rsidP="009B7B70">
      <w:pPr>
        <w:jc w:val="both"/>
        <w:rPr>
          <w:sz w:val="28"/>
          <w:szCs w:val="28"/>
        </w:rPr>
      </w:pPr>
    </w:p>
    <w:p w:rsidR="00757990" w:rsidRDefault="00757990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885B43" w:rsidRDefault="00885B43" w:rsidP="009B7B70">
      <w:pPr>
        <w:pStyle w:val="a7"/>
        <w:ind w:firstLine="567"/>
        <w:rPr>
          <w:szCs w:val="28"/>
        </w:rPr>
      </w:pPr>
    </w:p>
    <w:p w:rsidR="009B7B70" w:rsidRDefault="009B7B70" w:rsidP="009B7B70">
      <w:pPr>
        <w:pStyle w:val="a7"/>
        <w:ind w:firstLine="567"/>
        <w:rPr>
          <w:szCs w:val="28"/>
        </w:rPr>
      </w:pPr>
      <w:r w:rsidRPr="009B7B70">
        <w:rPr>
          <w:szCs w:val="28"/>
        </w:rPr>
        <w:t>ЛИСТ СОГЛАСОВАНИЯ</w:t>
      </w:r>
    </w:p>
    <w:p w:rsidR="00107239" w:rsidRPr="009B7B70" w:rsidRDefault="00107239" w:rsidP="009B7B70">
      <w:pPr>
        <w:pStyle w:val="a7"/>
        <w:ind w:firstLine="567"/>
        <w:rPr>
          <w:szCs w:val="28"/>
        </w:rPr>
      </w:pPr>
    </w:p>
    <w:p w:rsidR="009B7B70" w:rsidRPr="009B7B70" w:rsidRDefault="009B7B70" w:rsidP="009B7B70">
      <w:pPr>
        <w:pStyle w:val="3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9B7B70">
        <w:rPr>
          <w:rFonts w:ascii="Times New Roman" w:hAnsi="Times New Roman"/>
          <w:b w:val="0"/>
          <w:sz w:val="28"/>
          <w:szCs w:val="28"/>
        </w:rPr>
        <w:t>к проекту постановления Администрации города Ханты-Мансийска</w:t>
      </w:r>
    </w:p>
    <w:p w:rsidR="009B7B70" w:rsidRDefault="009B7B70" w:rsidP="009B7B7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B7B70">
        <w:rPr>
          <w:sz w:val="28"/>
          <w:szCs w:val="28"/>
        </w:rPr>
        <w:t xml:space="preserve">О внесении изменений в постановление Администрации </w:t>
      </w:r>
    </w:p>
    <w:p w:rsidR="009B7B70" w:rsidRPr="009B7B70" w:rsidRDefault="009B7B70" w:rsidP="009B7B70">
      <w:pPr>
        <w:jc w:val="center"/>
        <w:rPr>
          <w:sz w:val="28"/>
          <w:szCs w:val="28"/>
        </w:rPr>
      </w:pPr>
      <w:r w:rsidRPr="009B7B70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 xml:space="preserve"> </w:t>
      </w:r>
      <w:r w:rsidRPr="009B7B70">
        <w:rPr>
          <w:sz w:val="28"/>
          <w:szCs w:val="28"/>
        </w:rPr>
        <w:t>от 28.08.2013 № 1011</w:t>
      </w:r>
      <w:r>
        <w:rPr>
          <w:sz w:val="28"/>
          <w:szCs w:val="28"/>
        </w:rPr>
        <w:t>»</w:t>
      </w:r>
    </w:p>
    <w:p w:rsidR="009B7B70" w:rsidRPr="00C023CE" w:rsidRDefault="009B7B70" w:rsidP="009B7B70">
      <w:pPr>
        <w:jc w:val="center"/>
      </w:pPr>
    </w:p>
    <w:p w:rsidR="009B7B70" w:rsidRPr="00C023CE" w:rsidRDefault="009B7B70" w:rsidP="009B7B70">
      <w:pPr>
        <w:pStyle w:val="a5"/>
        <w:jc w:val="both"/>
        <w:rPr>
          <w:sz w:val="24"/>
        </w:rPr>
      </w:pPr>
      <w:r w:rsidRPr="00C023CE">
        <w:rPr>
          <w:sz w:val="24"/>
        </w:rPr>
        <w:t xml:space="preserve">Проект вносит: </w:t>
      </w:r>
      <w:r>
        <w:rPr>
          <w:sz w:val="24"/>
        </w:rPr>
        <w:t>Маковецкая Екатерина Валерьевна</w:t>
      </w:r>
      <w:r w:rsidRPr="00C023CE">
        <w:rPr>
          <w:sz w:val="24"/>
        </w:rPr>
        <w:t xml:space="preserve"> – заместитель </w:t>
      </w:r>
      <w:proofErr w:type="gramStart"/>
      <w:r w:rsidRPr="00C023CE">
        <w:rPr>
          <w:sz w:val="24"/>
        </w:rPr>
        <w:t>начальника управления культуры Администрации города</w:t>
      </w:r>
      <w:proofErr w:type="gramEnd"/>
      <w:r w:rsidRPr="00C023CE">
        <w:rPr>
          <w:sz w:val="24"/>
        </w:rPr>
        <w:t xml:space="preserve"> Ханты-Мансийска</w:t>
      </w:r>
      <w:r w:rsidR="00735DDF">
        <w:rPr>
          <w:sz w:val="24"/>
        </w:rPr>
        <w:t>,</w:t>
      </w:r>
      <w:r w:rsidRPr="00C023CE">
        <w:rPr>
          <w:sz w:val="24"/>
        </w:rPr>
        <w:t xml:space="preserve">  тел. 335-080 </w:t>
      </w:r>
    </w:p>
    <w:p w:rsidR="009B7B70" w:rsidRPr="00C023CE" w:rsidRDefault="009B7B70" w:rsidP="009B7B70">
      <w:pPr>
        <w:pStyle w:val="a5"/>
        <w:jc w:val="both"/>
        <w:rPr>
          <w:sz w:val="24"/>
        </w:rPr>
      </w:pPr>
    </w:p>
    <w:p w:rsidR="009B7B70" w:rsidRPr="00C023CE" w:rsidRDefault="009B7B70" w:rsidP="009B7B70">
      <w:pPr>
        <w:pStyle w:val="a5"/>
        <w:jc w:val="both"/>
        <w:rPr>
          <w:sz w:val="24"/>
        </w:rPr>
      </w:pPr>
      <w:r w:rsidRPr="00C023CE">
        <w:rPr>
          <w:sz w:val="24"/>
        </w:rPr>
        <w:t>Исполнитель: Усова Елена Александровна – главный специалист управления культуры Администрации города Ханты-Мансийска</w:t>
      </w:r>
      <w:r w:rsidR="00735DDF">
        <w:rPr>
          <w:sz w:val="24"/>
        </w:rPr>
        <w:t>,</w:t>
      </w:r>
      <w:r w:rsidRPr="00C023CE">
        <w:rPr>
          <w:sz w:val="24"/>
        </w:rPr>
        <w:t xml:space="preserve">  тел. 333-572 </w:t>
      </w:r>
    </w:p>
    <w:tbl>
      <w:tblPr>
        <w:tblpPr w:leftFromText="180" w:rightFromText="180" w:vertAnchor="page" w:horzAnchor="margin" w:tblpY="47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620"/>
        <w:gridCol w:w="1440"/>
        <w:gridCol w:w="1676"/>
        <w:gridCol w:w="1648"/>
        <w:gridCol w:w="1656"/>
      </w:tblGrid>
      <w:tr w:rsidR="009B7B70" w:rsidRPr="00BB2AAE" w:rsidTr="004129D8">
        <w:trPr>
          <w:cantSplit/>
        </w:trPr>
        <w:tc>
          <w:tcPr>
            <w:tcW w:w="2700" w:type="dxa"/>
          </w:tcPr>
          <w:p w:rsidR="009B7B70" w:rsidRPr="00BB2AAE" w:rsidRDefault="009B7B70" w:rsidP="004129D8">
            <w:pPr>
              <w:jc w:val="center"/>
            </w:pPr>
            <w:r w:rsidRPr="00BB2AAE">
              <w:t>Ф.И.О.</w:t>
            </w:r>
          </w:p>
          <w:p w:rsidR="009B7B70" w:rsidRPr="00BB2AAE" w:rsidRDefault="009B7B70" w:rsidP="004129D8">
            <w:pPr>
              <w:jc w:val="center"/>
            </w:pPr>
            <w:r w:rsidRPr="00BB2AAE">
              <w:t>должность</w:t>
            </w:r>
          </w:p>
        </w:tc>
        <w:tc>
          <w:tcPr>
            <w:tcW w:w="1620" w:type="dxa"/>
          </w:tcPr>
          <w:p w:rsidR="009B7B70" w:rsidRPr="00BB2AAE" w:rsidRDefault="009B7B70" w:rsidP="004129D8">
            <w:pPr>
              <w:ind w:left="-103" w:right="-52"/>
              <w:jc w:val="center"/>
            </w:pPr>
            <w:r w:rsidRPr="00BB2AAE">
              <w:t>Предложения, замечания</w:t>
            </w:r>
          </w:p>
        </w:tc>
        <w:tc>
          <w:tcPr>
            <w:tcW w:w="1440" w:type="dxa"/>
          </w:tcPr>
          <w:p w:rsidR="009B7B70" w:rsidRPr="00BB2AAE" w:rsidRDefault="009B7B70" w:rsidP="004129D8">
            <w:pPr>
              <w:jc w:val="center"/>
            </w:pPr>
            <w:r w:rsidRPr="00BB2AAE">
              <w:t>Подпись</w:t>
            </w:r>
          </w:p>
        </w:tc>
        <w:tc>
          <w:tcPr>
            <w:tcW w:w="1676" w:type="dxa"/>
          </w:tcPr>
          <w:p w:rsidR="009B7B70" w:rsidRPr="00BB2AAE" w:rsidRDefault="009B7B70" w:rsidP="004129D8">
            <w:pPr>
              <w:jc w:val="center"/>
            </w:pPr>
            <w:r w:rsidRPr="00BB2AAE">
              <w:t>Дата получения проекта</w:t>
            </w:r>
          </w:p>
        </w:tc>
        <w:tc>
          <w:tcPr>
            <w:tcW w:w="1648" w:type="dxa"/>
          </w:tcPr>
          <w:p w:rsidR="009B7B70" w:rsidRPr="00BB2AAE" w:rsidRDefault="009B7B70" w:rsidP="004129D8">
            <w:pPr>
              <w:jc w:val="center"/>
            </w:pPr>
            <w:r w:rsidRPr="00BB2AAE">
              <w:t>Дата</w:t>
            </w:r>
          </w:p>
          <w:p w:rsidR="009B7B70" w:rsidRPr="00BB2AAE" w:rsidRDefault="009B7B70" w:rsidP="004129D8">
            <w:pPr>
              <w:ind w:left="-108" w:right="-108"/>
              <w:jc w:val="center"/>
            </w:pPr>
            <w:r w:rsidRPr="00BB2AAE">
              <w:t>согласования проекта</w:t>
            </w:r>
          </w:p>
        </w:tc>
        <w:tc>
          <w:tcPr>
            <w:tcW w:w="1656" w:type="dxa"/>
          </w:tcPr>
          <w:p w:rsidR="009B7B70" w:rsidRPr="00BB2AAE" w:rsidRDefault="009B7B70" w:rsidP="004129D8">
            <w:pPr>
              <w:ind w:right="-108"/>
              <w:jc w:val="center"/>
            </w:pPr>
            <w:r w:rsidRPr="00BB2AAE">
              <w:t xml:space="preserve">Результат анализа НПА на </w:t>
            </w:r>
            <w:proofErr w:type="spellStart"/>
            <w:r w:rsidRPr="00BB2AAE">
              <w:t>коррупциогенность</w:t>
            </w:r>
            <w:proofErr w:type="spellEnd"/>
          </w:p>
        </w:tc>
      </w:tr>
      <w:tr w:rsidR="009B7B70" w:rsidRPr="00BB2AAE" w:rsidTr="004129D8">
        <w:trPr>
          <w:cantSplit/>
          <w:trHeight w:val="708"/>
        </w:trPr>
        <w:tc>
          <w:tcPr>
            <w:tcW w:w="2700" w:type="dxa"/>
          </w:tcPr>
          <w:p w:rsidR="009B7B70" w:rsidRPr="00BB2AAE" w:rsidRDefault="009B7B70" w:rsidP="004129D8">
            <w:pPr>
              <w:jc w:val="both"/>
              <w:rPr>
                <w:b/>
                <w:bCs/>
              </w:rPr>
            </w:pPr>
            <w:r w:rsidRPr="00BB2AAE">
              <w:rPr>
                <w:b/>
                <w:bCs/>
              </w:rPr>
              <w:t>Дунаевская Н.А.</w:t>
            </w:r>
          </w:p>
          <w:p w:rsidR="009B7B70" w:rsidRPr="00BB2AAE" w:rsidRDefault="009B7B70" w:rsidP="004129D8">
            <w:pPr>
              <w:jc w:val="both"/>
              <w:rPr>
                <w:b/>
                <w:bCs/>
              </w:rPr>
            </w:pPr>
            <w:r>
              <w:t>Первый з</w:t>
            </w:r>
            <w:r w:rsidRPr="00BB2AAE">
              <w:t>аместитель Главы Администрации города</w:t>
            </w:r>
            <w:r>
              <w:t xml:space="preserve"> Ханты-Мансийска</w:t>
            </w:r>
          </w:p>
        </w:tc>
        <w:tc>
          <w:tcPr>
            <w:tcW w:w="1620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440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676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648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656" w:type="dxa"/>
          </w:tcPr>
          <w:p w:rsidR="009B7B70" w:rsidRPr="00BB2AAE" w:rsidRDefault="009B7B70" w:rsidP="004129D8">
            <w:pPr>
              <w:jc w:val="center"/>
            </w:pPr>
          </w:p>
        </w:tc>
      </w:tr>
      <w:tr w:rsidR="00107239" w:rsidRPr="00BB2AAE" w:rsidTr="004129D8">
        <w:trPr>
          <w:cantSplit/>
          <w:trHeight w:val="708"/>
        </w:trPr>
        <w:tc>
          <w:tcPr>
            <w:tcW w:w="2700" w:type="dxa"/>
          </w:tcPr>
          <w:p w:rsidR="00107239" w:rsidRDefault="00107239" w:rsidP="004129D8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Марютин</w:t>
            </w:r>
            <w:proofErr w:type="spellEnd"/>
            <w:r>
              <w:rPr>
                <w:b/>
                <w:bCs/>
              </w:rPr>
              <w:t xml:space="preserve"> Т.В.</w:t>
            </w:r>
          </w:p>
          <w:p w:rsidR="00107239" w:rsidRPr="00107239" w:rsidRDefault="00107239" w:rsidP="004129D8">
            <w:pPr>
              <w:jc w:val="both"/>
              <w:rPr>
                <w:bCs/>
              </w:rPr>
            </w:pPr>
            <w:r>
              <w:t>З</w:t>
            </w:r>
            <w:r w:rsidRPr="00BB2AAE">
              <w:t>аместитель Главы Администрации города</w:t>
            </w:r>
            <w:r>
              <w:t xml:space="preserve"> Ханты-Мансийска</w:t>
            </w:r>
          </w:p>
        </w:tc>
        <w:tc>
          <w:tcPr>
            <w:tcW w:w="1620" w:type="dxa"/>
          </w:tcPr>
          <w:p w:rsidR="00107239" w:rsidRPr="00BB2AAE" w:rsidRDefault="00107239" w:rsidP="004129D8">
            <w:pPr>
              <w:jc w:val="center"/>
            </w:pPr>
          </w:p>
        </w:tc>
        <w:tc>
          <w:tcPr>
            <w:tcW w:w="1440" w:type="dxa"/>
          </w:tcPr>
          <w:p w:rsidR="00107239" w:rsidRPr="00BB2AAE" w:rsidRDefault="00107239" w:rsidP="004129D8">
            <w:pPr>
              <w:jc w:val="center"/>
            </w:pPr>
          </w:p>
        </w:tc>
        <w:tc>
          <w:tcPr>
            <w:tcW w:w="1676" w:type="dxa"/>
          </w:tcPr>
          <w:p w:rsidR="00107239" w:rsidRPr="00BB2AAE" w:rsidRDefault="00107239" w:rsidP="004129D8">
            <w:pPr>
              <w:jc w:val="center"/>
            </w:pPr>
          </w:p>
        </w:tc>
        <w:tc>
          <w:tcPr>
            <w:tcW w:w="1648" w:type="dxa"/>
          </w:tcPr>
          <w:p w:rsidR="00107239" w:rsidRPr="00BB2AAE" w:rsidRDefault="00107239" w:rsidP="004129D8">
            <w:pPr>
              <w:jc w:val="center"/>
            </w:pPr>
          </w:p>
        </w:tc>
        <w:tc>
          <w:tcPr>
            <w:tcW w:w="1656" w:type="dxa"/>
          </w:tcPr>
          <w:p w:rsidR="00107239" w:rsidRPr="00BB2AAE" w:rsidRDefault="00107239" w:rsidP="004129D8">
            <w:pPr>
              <w:jc w:val="center"/>
            </w:pPr>
          </w:p>
        </w:tc>
      </w:tr>
      <w:tr w:rsidR="009B7B70" w:rsidRPr="00BB2AAE" w:rsidTr="004129D8">
        <w:trPr>
          <w:cantSplit/>
          <w:trHeight w:val="708"/>
        </w:trPr>
        <w:tc>
          <w:tcPr>
            <w:tcW w:w="2700" w:type="dxa"/>
          </w:tcPr>
          <w:p w:rsidR="009B7B70" w:rsidRPr="00BB2AAE" w:rsidRDefault="009B7B70" w:rsidP="004129D8">
            <w:pPr>
              <w:jc w:val="both"/>
              <w:rPr>
                <w:b/>
                <w:bCs/>
              </w:rPr>
            </w:pPr>
            <w:r w:rsidRPr="00BB2AAE">
              <w:rPr>
                <w:b/>
                <w:bCs/>
              </w:rPr>
              <w:t>Черкунова И.А.</w:t>
            </w:r>
          </w:p>
          <w:p w:rsidR="009B7B70" w:rsidRPr="00BB2AAE" w:rsidRDefault="009B7B70" w:rsidP="004129D8">
            <w:pPr>
              <w:jc w:val="both"/>
            </w:pPr>
            <w:r w:rsidRPr="00BB2AAE">
              <w:t>Заместитель Главы Администрации города</w:t>
            </w:r>
            <w:r>
              <w:t xml:space="preserve">  Ханты-Мансийска</w:t>
            </w:r>
            <w:r w:rsidRPr="00BB2AAE">
              <w:t xml:space="preserve">  </w:t>
            </w:r>
          </w:p>
        </w:tc>
        <w:tc>
          <w:tcPr>
            <w:tcW w:w="1620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440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676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648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656" w:type="dxa"/>
          </w:tcPr>
          <w:p w:rsidR="009B7B70" w:rsidRPr="00BB2AAE" w:rsidRDefault="009B7B70" w:rsidP="004129D8">
            <w:pPr>
              <w:jc w:val="center"/>
            </w:pPr>
          </w:p>
        </w:tc>
      </w:tr>
      <w:tr w:rsidR="009B7B70" w:rsidRPr="00BB2AAE" w:rsidTr="004129D8">
        <w:trPr>
          <w:cantSplit/>
          <w:trHeight w:val="659"/>
        </w:trPr>
        <w:tc>
          <w:tcPr>
            <w:tcW w:w="2700" w:type="dxa"/>
          </w:tcPr>
          <w:p w:rsidR="009B7B70" w:rsidRPr="00BB2AAE" w:rsidRDefault="009B7B70" w:rsidP="004129D8">
            <w:pPr>
              <w:jc w:val="both"/>
              <w:rPr>
                <w:b/>
                <w:bCs/>
              </w:rPr>
            </w:pPr>
            <w:r w:rsidRPr="00BB2AAE">
              <w:rPr>
                <w:b/>
                <w:bCs/>
              </w:rPr>
              <w:t>Романюк А.С.</w:t>
            </w:r>
          </w:p>
          <w:p w:rsidR="009B7B70" w:rsidRPr="00BB2AAE" w:rsidRDefault="009B7B70" w:rsidP="004129D8">
            <w:pPr>
              <w:jc w:val="both"/>
            </w:pPr>
            <w:r w:rsidRPr="00BB2AAE">
              <w:t>Начальник юридического управления</w:t>
            </w:r>
            <w:r>
              <w:t xml:space="preserve"> </w:t>
            </w:r>
            <w:r w:rsidRPr="00BB2AAE">
              <w:t xml:space="preserve"> Администрации города</w:t>
            </w:r>
            <w:r>
              <w:t xml:space="preserve">  Ханты-Мансийска</w:t>
            </w:r>
          </w:p>
        </w:tc>
        <w:tc>
          <w:tcPr>
            <w:tcW w:w="1620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440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676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648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656" w:type="dxa"/>
          </w:tcPr>
          <w:p w:rsidR="009B7B70" w:rsidRPr="00BB2AAE" w:rsidRDefault="009B7B70" w:rsidP="004129D8">
            <w:pPr>
              <w:jc w:val="center"/>
            </w:pPr>
          </w:p>
        </w:tc>
      </w:tr>
      <w:tr w:rsidR="009B7B70" w:rsidRPr="00BB2AAE" w:rsidTr="004129D8">
        <w:trPr>
          <w:cantSplit/>
          <w:trHeight w:val="679"/>
        </w:trPr>
        <w:tc>
          <w:tcPr>
            <w:tcW w:w="2700" w:type="dxa"/>
          </w:tcPr>
          <w:p w:rsidR="009B7B70" w:rsidRPr="00BB2AAE" w:rsidRDefault="00107239" w:rsidP="004129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Маковецкая Е.В.</w:t>
            </w:r>
          </w:p>
          <w:p w:rsidR="009B7B70" w:rsidRPr="00BB2AAE" w:rsidRDefault="00107239" w:rsidP="00107239">
            <w:pPr>
              <w:jc w:val="both"/>
            </w:pPr>
            <w:r>
              <w:t xml:space="preserve">Заместитель </w:t>
            </w:r>
            <w:proofErr w:type="gramStart"/>
            <w:r>
              <w:t>н</w:t>
            </w:r>
            <w:r w:rsidR="009B7B70" w:rsidRPr="00BB2AAE">
              <w:t>ачальник</w:t>
            </w:r>
            <w:r>
              <w:t>а</w:t>
            </w:r>
            <w:r w:rsidR="009B7B70" w:rsidRPr="00BB2AAE">
              <w:t xml:space="preserve"> управления культуры</w:t>
            </w:r>
            <w:r w:rsidR="009B7B70">
              <w:t xml:space="preserve"> </w:t>
            </w:r>
            <w:r w:rsidR="009B7B70" w:rsidRPr="00BB2AAE">
              <w:t xml:space="preserve"> Администрации города</w:t>
            </w:r>
            <w:r w:rsidR="009B7B70">
              <w:t xml:space="preserve">  Ханты-Мансийска</w:t>
            </w:r>
            <w:proofErr w:type="gramEnd"/>
          </w:p>
        </w:tc>
        <w:tc>
          <w:tcPr>
            <w:tcW w:w="1620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440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676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648" w:type="dxa"/>
          </w:tcPr>
          <w:p w:rsidR="009B7B70" w:rsidRPr="00BB2AAE" w:rsidRDefault="009B7B70" w:rsidP="004129D8">
            <w:pPr>
              <w:jc w:val="center"/>
            </w:pPr>
          </w:p>
        </w:tc>
        <w:tc>
          <w:tcPr>
            <w:tcW w:w="1656" w:type="dxa"/>
          </w:tcPr>
          <w:p w:rsidR="009B7B70" w:rsidRPr="00BB2AAE" w:rsidRDefault="009B7B70" w:rsidP="004129D8">
            <w:pPr>
              <w:jc w:val="center"/>
            </w:pPr>
          </w:p>
        </w:tc>
      </w:tr>
    </w:tbl>
    <w:p w:rsidR="009B7B70" w:rsidRPr="00AF09FC" w:rsidRDefault="009B7B70" w:rsidP="00107239"/>
    <w:sectPr w:rsidR="009B7B70" w:rsidRPr="00AF09FC" w:rsidSect="00757990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1F97"/>
    <w:multiLevelType w:val="multilevel"/>
    <w:tmpl w:val="DC820E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354428"/>
    <w:multiLevelType w:val="hybridMultilevel"/>
    <w:tmpl w:val="5E92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0"/>
    <w:rsid w:val="00107239"/>
    <w:rsid w:val="00142790"/>
    <w:rsid w:val="004E6433"/>
    <w:rsid w:val="00735DDF"/>
    <w:rsid w:val="00757990"/>
    <w:rsid w:val="00885B43"/>
    <w:rsid w:val="00976D43"/>
    <w:rsid w:val="009B7B70"/>
    <w:rsid w:val="00A556B1"/>
    <w:rsid w:val="00B4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D43"/>
    <w:pPr>
      <w:keepNext/>
      <w:ind w:firstLine="61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6D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D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D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E64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7B70"/>
    <w:pPr>
      <w:spacing w:after="150"/>
    </w:pPr>
  </w:style>
  <w:style w:type="paragraph" w:styleId="a5">
    <w:name w:val="Body Text"/>
    <w:basedOn w:val="a"/>
    <w:link w:val="a6"/>
    <w:semiHidden/>
    <w:rsid w:val="009B7B70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B7B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B7B70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9B7B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D43"/>
    <w:pPr>
      <w:keepNext/>
      <w:ind w:firstLine="61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6D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D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D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E64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7B70"/>
    <w:pPr>
      <w:spacing w:after="150"/>
    </w:pPr>
  </w:style>
  <w:style w:type="paragraph" w:styleId="a5">
    <w:name w:val="Body Text"/>
    <w:basedOn w:val="a"/>
    <w:link w:val="a6"/>
    <w:semiHidden/>
    <w:rsid w:val="009B7B70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B7B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B7B70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9B7B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6032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9464">
          <w:marLeft w:val="0"/>
          <w:marRight w:val="0"/>
          <w:marTop w:val="0"/>
          <w:marBottom w:val="4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Елена Александровна</dc:creator>
  <cp:keywords/>
  <dc:description/>
  <cp:lastModifiedBy>Усова Елена Александровна</cp:lastModifiedBy>
  <cp:revision>6</cp:revision>
  <cp:lastPrinted>2015-06-24T05:30:00Z</cp:lastPrinted>
  <dcterms:created xsi:type="dcterms:W3CDTF">2015-06-16T05:15:00Z</dcterms:created>
  <dcterms:modified xsi:type="dcterms:W3CDTF">2015-06-24T05:32:00Z</dcterms:modified>
</cp:coreProperties>
</file>